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2A" w:rsidRDefault="00897923" w:rsidP="00897923">
      <w:pPr>
        <w:jc w:val="center"/>
      </w:pPr>
      <w:r>
        <w:t>Th</w:t>
      </w:r>
      <w:r w:rsidR="00FE50A2">
        <w:t xml:space="preserve">e Flesh </w:t>
      </w:r>
      <w:r w:rsidR="00252624">
        <w:t>Will Hang Us Everytime</w:t>
      </w:r>
    </w:p>
    <w:p w:rsidR="00897923" w:rsidRDefault="00897923" w:rsidP="00897923">
      <w:r w:rsidRPr="00897923">
        <w:rPr>
          <w:color w:val="FF0000"/>
        </w:rPr>
        <w:t>Est_5:13</w:t>
      </w:r>
      <w:r>
        <w:t xml:space="preserve"> - Yet all this availeth me nothing, so long as I see Mordecai the Jew sitting at the king's gate. </w:t>
      </w:r>
    </w:p>
    <w:p w:rsidR="00FB7A92" w:rsidRDefault="00FB7A92" w:rsidP="00FB7A92">
      <w:pPr>
        <w:pStyle w:val="ListParagraph"/>
        <w:numPr>
          <w:ilvl w:val="0"/>
          <w:numId w:val="1"/>
        </w:numPr>
      </w:pPr>
      <w:r w:rsidRPr="000A5F7E">
        <w:rPr>
          <w:b/>
        </w:rPr>
        <w:t>Yet all this</w:t>
      </w:r>
      <w:r w:rsidRPr="00FB7A92">
        <w:t xml:space="preserve">: Pride will ever render its possessor unhappy. Haman, though possessed of immense riches, glory, and honor, and the prime favorite of his king, is wretched, because he could not have the homage of that man whom his heart even despised! Oh, how distressing are the </w:t>
      </w:r>
      <w:r w:rsidR="002E695D">
        <w:t>disturbed states</w:t>
      </w:r>
      <w:r w:rsidRPr="00FB7A92">
        <w:t xml:space="preserve"> of pride and vanity. </w:t>
      </w:r>
    </w:p>
    <w:p w:rsidR="00897923" w:rsidRDefault="00FB7A92" w:rsidP="00FB7A92">
      <w:pPr>
        <w:pStyle w:val="ListParagraph"/>
        <w:numPr>
          <w:ilvl w:val="0"/>
          <w:numId w:val="1"/>
        </w:numPr>
      </w:pPr>
      <w:r w:rsidRPr="000A5F7E">
        <w:rPr>
          <w:b/>
        </w:rPr>
        <w:t>availeth me nothing</w:t>
      </w:r>
      <w:r w:rsidRPr="00FB7A92">
        <w:t xml:space="preserve"> </w:t>
      </w:r>
      <w:r>
        <w:t xml:space="preserve">: (Ampliphied Bible - </w:t>
      </w:r>
      <w:r w:rsidRPr="00FB7A92">
        <w:t>benefits me nothing</w:t>
      </w:r>
      <w:r>
        <w:t>)</w:t>
      </w:r>
    </w:p>
    <w:p w:rsidR="00897923" w:rsidRDefault="00FB7A92" w:rsidP="00897923">
      <w:pPr>
        <w:pStyle w:val="ListParagraph"/>
        <w:numPr>
          <w:ilvl w:val="0"/>
          <w:numId w:val="1"/>
        </w:numPr>
      </w:pPr>
      <w:r w:rsidRPr="009153AD">
        <w:rPr>
          <w:b/>
        </w:rPr>
        <w:t>Vanity</w:t>
      </w:r>
      <w:r>
        <w:t xml:space="preserve">: </w:t>
      </w:r>
      <w:r w:rsidR="009A7553">
        <w:t xml:space="preserve">1: </w:t>
      </w:r>
      <w:r w:rsidR="009A7553" w:rsidRPr="009A7553">
        <w:t>something th</w:t>
      </w:r>
      <w:r w:rsidR="009A7553">
        <w:t>at is vain, empty, or valueless; 2: the quality or fact of being vain; 3:</w:t>
      </w:r>
      <w:r w:rsidR="009A7553" w:rsidRPr="009A7553">
        <w:t xml:space="preserve"> inflated pride in oneself or one's </w:t>
      </w:r>
      <w:r w:rsidR="001006B7" w:rsidRPr="009A7553">
        <w:t>appearance</w:t>
      </w:r>
      <w:r w:rsidR="001006B7">
        <w:t xml:space="preserve"> -</w:t>
      </w:r>
      <w:r w:rsidR="009A7553" w:rsidRPr="009A7553">
        <w:t xml:space="preserve"> conceit</w:t>
      </w:r>
      <w:r w:rsidR="009A7553">
        <w:t>. (</w:t>
      </w:r>
      <w:r w:rsidR="009A7553" w:rsidRPr="009153AD">
        <w:rPr>
          <w:color w:val="FF0000"/>
        </w:rPr>
        <w:t>1Ki</w:t>
      </w:r>
      <w:r w:rsidR="00570FB5">
        <w:rPr>
          <w:color w:val="FF0000"/>
        </w:rPr>
        <w:t>n</w:t>
      </w:r>
      <w:r w:rsidR="009A7553" w:rsidRPr="009153AD">
        <w:rPr>
          <w:color w:val="FF0000"/>
        </w:rPr>
        <w:t>_21:4-6; Job_15:20, Job_18:4; Ecc_1:2, Ecc_1:14; Phi_4:11-12</w:t>
      </w:r>
      <w:r w:rsidR="009A7553">
        <w:t>)</w:t>
      </w:r>
    </w:p>
    <w:p w:rsidR="00897923" w:rsidRDefault="00897923" w:rsidP="00897923">
      <w:r w:rsidRPr="00897923">
        <w:rPr>
          <w:color w:val="FF0000"/>
        </w:rPr>
        <w:t>Est_5:14</w:t>
      </w:r>
      <w:r>
        <w:t xml:space="preserve"> - Then said Zeresh his wife and all his friends unto him, Let a gallows be made of fifty cubits high, and tomorrow speak thou unto the king that Mordecai may be hanged thereon: then go thou in merrily with the king unto the banquet. And the thing pleased Haman; and he caused the gallows to be made.</w:t>
      </w:r>
    </w:p>
    <w:p w:rsidR="009153AD" w:rsidRDefault="009153AD" w:rsidP="009153AD">
      <w:pPr>
        <w:pStyle w:val="ListParagraph"/>
        <w:numPr>
          <w:ilvl w:val="0"/>
          <w:numId w:val="2"/>
        </w:numPr>
      </w:pPr>
      <w:r w:rsidRPr="009153AD">
        <w:rPr>
          <w:b/>
        </w:rPr>
        <w:t>Gallows</w:t>
      </w:r>
      <w:r>
        <w:t>: a tree (from its firmness); wood; to fasten (make firm); close the eyes – death.  This was a stake to which a criminal was fastened until he died (same word for cross).</w:t>
      </w:r>
      <w:r w:rsidR="00115163">
        <w:t xml:space="preserve"> (</w:t>
      </w:r>
      <w:r w:rsidR="00115163" w:rsidRPr="00115163">
        <w:rPr>
          <w:color w:val="FF0000"/>
        </w:rPr>
        <w:t>Act_5:30, Act_10:39; Act_13:29; 1Pet_2:24</w:t>
      </w:r>
      <w:r w:rsidR="00115163">
        <w:t>)</w:t>
      </w:r>
    </w:p>
    <w:p w:rsidR="00B86587" w:rsidRDefault="00854D55" w:rsidP="009153AD">
      <w:pPr>
        <w:pStyle w:val="ListParagraph"/>
        <w:numPr>
          <w:ilvl w:val="0"/>
          <w:numId w:val="2"/>
        </w:numPr>
      </w:pPr>
      <w:r w:rsidRPr="0030792C">
        <w:rPr>
          <w:b/>
        </w:rPr>
        <w:t>Fifty cubits</w:t>
      </w:r>
      <w:r w:rsidR="00B86587">
        <w:t xml:space="preserve">: </w:t>
      </w:r>
      <w:r w:rsidR="0030792C">
        <w:t>about 75 feet high (a 7 story building).  This is the p</w:t>
      </w:r>
      <w:r w:rsidR="00B86587">
        <w:t>rinciple of Pentecost.</w:t>
      </w:r>
    </w:p>
    <w:p w:rsidR="00854D55" w:rsidRDefault="00B86587" w:rsidP="009153AD">
      <w:pPr>
        <w:pStyle w:val="ListParagraph"/>
        <w:numPr>
          <w:ilvl w:val="0"/>
          <w:numId w:val="2"/>
        </w:numPr>
      </w:pPr>
      <w:r w:rsidRPr="00854D55">
        <w:rPr>
          <w:b/>
        </w:rPr>
        <w:t>High</w:t>
      </w:r>
      <w:r w:rsidR="00854D55">
        <w:t xml:space="preserve">: </w:t>
      </w:r>
      <w:r w:rsidR="00854D55" w:rsidRPr="00854D55">
        <w:t>elevated (or elated), powerful, arrogant: - haughty, height, high (-er), lofty, proud, X exceeding proudly.</w:t>
      </w:r>
      <w:r w:rsidR="00854D55">
        <w:t xml:space="preserve"> </w:t>
      </w:r>
      <w:r w:rsidR="00854D55" w:rsidRPr="00854D55">
        <w:t xml:space="preserve">A primitive root; to soar, that is, be lofty; figuratively to be haughty: - exalt, be haughty, be (make) high (-er), lift up, mount up, be proud, </w:t>
      </w:r>
      <w:r w:rsidR="00F94AF9" w:rsidRPr="00854D55">
        <w:t>rise</w:t>
      </w:r>
      <w:r w:rsidR="00854D55" w:rsidRPr="00854D55">
        <w:t xml:space="preserve"> up great height, upward.</w:t>
      </w:r>
    </w:p>
    <w:p w:rsidR="00921E50" w:rsidRDefault="00921E50" w:rsidP="009153AD">
      <w:pPr>
        <w:pStyle w:val="ListParagraph"/>
        <w:numPr>
          <w:ilvl w:val="0"/>
          <w:numId w:val="2"/>
        </w:numPr>
      </w:pPr>
      <w:r>
        <w:t>The flesh desires to kill the spirit. (</w:t>
      </w:r>
      <w:r w:rsidRPr="00921E50">
        <w:rPr>
          <w:color w:val="FF0000"/>
        </w:rPr>
        <w:t>Gal_5:17</w:t>
      </w:r>
      <w:r>
        <w:rPr>
          <w:color w:val="FF0000"/>
        </w:rPr>
        <w:t xml:space="preserve">; </w:t>
      </w:r>
      <w:r w:rsidRPr="00921E50">
        <w:rPr>
          <w:color w:val="FF0000"/>
        </w:rPr>
        <w:t>Gal_3:21; Mat_12:30; Rom_7:7-8, Rom_7:10-14, Rom_8:5-8</w:t>
      </w:r>
      <w:r w:rsidR="00B07F74">
        <w:rPr>
          <w:color w:val="FF0000"/>
        </w:rPr>
        <w:t xml:space="preserve">; </w:t>
      </w:r>
      <w:r w:rsidR="00B07F74" w:rsidRPr="00B07F74">
        <w:rPr>
          <w:color w:val="FF0000"/>
        </w:rPr>
        <w:t>Jam_4:5-6</w:t>
      </w:r>
      <w:r>
        <w:t>)</w:t>
      </w:r>
    </w:p>
    <w:p w:rsidR="006D08F1" w:rsidRDefault="006D08F1" w:rsidP="006D08F1">
      <w:pPr>
        <w:pStyle w:val="ListParagraph"/>
        <w:numPr>
          <w:ilvl w:val="0"/>
          <w:numId w:val="2"/>
        </w:numPr>
      </w:pPr>
      <w:r w:rsidRPr="006D5660">
        <w:rPr>
          <w:b/>
        </w:rPr>
        <w:t>Hanged</w:t>
      </w:r>
      <w:r>
        <w:t>: to suspend, hang up, hang upon a cross, or to crucify (crucifixion). (</w:t>
      </w:r>
      <w:r w:rsidRPr="006D5660">
        <w:rPr>
          <w:color w:val="FF0000"/>
        </w:rPr>
        <w:t>Gen_40:19; Deu_21:22; Eze_15:3; Jos_8:29; 2Sam_18:10; Luk_23:39</w:t>
      </w:r>
      <w:r>
        <w:t>)</w:t>
      </w:r>
    </w:p>
    <w:p w:rsidR="009C22C9" w:rsidRDefault="009C22C9" w:rsidP="009153AD">
      <w:pPr>
        <w:pStyle w:val="ListParagraph"/>
        <w:numPr>
          <w:ilvl w:val="0"/>
          <w:numId w:val="2"/>
        </w:numPr>
      </w:pPr>
      <w:r>
        <w:t>The flesh caused the gallows to be made.</w:t>
      </w:r>
    </w:p>
    <w:p w:rsidR="009C22C9" w:rsidRDefault="009C22C9" w:rsidP="009153AD">
      <w:pPr>
        <w:pStyle w:val="ListParagraph"/>
        <w:numPr>
          <w:ilvl w:val="0"/>
          <w:numId w:val="2"/>
        </w:numPr>
      </w:pPr>
      <w:r>
        <w:t>Merrily: joyful, rejoice, be glad.</w:t>
      </w:r>
    </w:p>
    <w:p w:rsidR="009C22C9" w:rsidRDefault="009C22C9" w:rsidP="009153AD">
      <w:pPr>
        <w:pStyle w:val="ListParagraph"/>
        <w:numPr>
          <w:ilvl w:val="0"/>
          <w:numId w:val="2"/>
        </w:numPr>
      </w:pPr>
      <w:r w:rsidRPr="009F7E2F">
        <w:rPr>
          <w:b/>
        </w:rPr>
        <w:t>Pleased</w:t>
      </w:r>
      <w:r>
        <w:t>: to be good in the eyes of. (</w:t>
      </w:r>
      <w:r w:rsidRPr="009C22C9">
        <w:rPr>
          <w:color w:val="FF0000"/>
        </w:rPr>
        <w:t>Jud_21:25</w:t>
      </w:r>
      <w:r>
        <w:rPr>
          <w:color w:val="FF0000"/>
        </w:rPr>
        <w:t xml:space="preserve">; </w:t>
      </w:r>
      <w:r w:rsidRPr="009C22C9">
        <w:rPr>
          <w:color w:val="FF0000"/>
        </w:rPr>
        <w:t>Deu_12:8; Psa_12:4; Pro_3:5, Pro_14:12; Ecc_11:9; Mic_2:1-2</w:t>
      </w:r>
      <w:r>
        <w:t>)</w:t>
      </w:r>
    </w:p>
    <w:p w:rsidR="009F7E2F" w:rsidRDefault="009F7E2F" w:rsidP="006D5660">
      <w:pPr>
        <w:pStyle w:val="ListParagraph"/>
        <w:numPr>
          <w:ilvl w:val="0"/>
          <w:numId w:val="2"/>
        </w:numPr>
      </w:pPr>
      <w:r>
        <w:t>The flesh wants to crucify the ministry that trains and prepares the bride for the throne.</w:t>
      </w:r>
    </w:p>
    <w:p w:rsidR="00115163" w:rsidRDefault="00854D55" w:rsidP="009153AD">
      <w:pPr>
        <w:pStyle w:val="ListParagraph"/>
        <w:numPr>
          <w:ilvl w:val="0"/>
          <w:numId w:val="2"/>
        </w:numPr>
      </w:pPr>
      <w:r>
        <w:t>The flesh has gotten into the principle of Pentecost to try to use the anointing to stop the overcomer and the message of sonship.</w:t>
      </w:r>
    </w:p>
    <w:p w:rsidR="009F7E2F" w:rsidRDefault="009F7E2F" w:rsidP="009153AD">
      <w:pPr>
        <w:pStyle w:val="ListParagraph"/>
        <w:numPr>
          <w:ilvl w:val="0"/>
          <w:numId w:val="2"/>
        </w:numPr>
      </w:pPr>
      <w:r>
        <w:t>Religious flesh has been indoctrinated with the warnings of deep end, off brand, evil spirits, false doctrine, and many other labels.</w:t>
      </w:r>
    </w:p>
    <w:p w:rsidR="009F7E2F" w:rsidRDefault="009F7E2F" w:rsidP="009153AD">
      <w:pPr>
        <w:pStyle w:val="ListParagraph"/>
        <w:numPr>
          <w:ilvl w:val="0"/>
          <w:numId w:val="2"/>
        </w:numPr>
      </w:pPr>
      <w:r>
        <w:t>It causes people to be so fearful that they will not come and see if Mordecai (Manchild) is of God.</w:t>
      </w:r>
    </w:p>
    <w:p w:rsidR="009F7E2F" w:rsidRDefault="006808E8" w:rsidP="009153AD">
      <w:pPr>
        <w:pStyle w:val="ListParagraph"/>
        <w:numPr>
          <w:ilvl w:val="0"/>
          <w:numId w:val="2"/>
        </w:numPr>
      </w:pPr>
      <w:r>
        <w:t>Flesh is destined to be hanged.</w:t>
      </w:r>
    </w:p>
    <w:p w:rsidR="006808E8" w:rsidRDefault="006808E8" w:rsidP="009153AD">
      <w:pPr>
        <w:pStyle w:val="ListParagraph"/>
        <w:numPr>
          <w:ilvl w:val="0"/>
          <w:numId w:val="2"/>
        </w:numPr>
      </w:pPr>
      <w:r>
        <w:t>The anointing will deal with the flesh, even as the Anointed One, Jesus Christ, dealt with adam in the flesh and satan in the flesh at the cross.</w:t>
      </w:r>
    </w:p>
    <w:sectPr w:rsidR="006808E8" w:rsidSect="00975DAA">
      <w:pgSz w:w="12240" w:h="15840"/>
      <w:pgMar w:top="1152" w:right="864"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26901"/>
    <w:multiLevelType w:val="hybridMultilevel"/>
    <w:tmpl w:val="3080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982292"/>
    <w:multiLevelType w:val="hybridMultilevel"/>
    <w:tmpl w:val="0A24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97923"/>
    <w:rsid w:val="000A5F7E"/>
    <w:rsid w:val="001006B7"/>
    <w:rsid w:val="00115163"/>
    <w:rsid w:val="001D0543"/>
    <w:rsid w:val="00252624"/>
    <w:rsid w:val="002E695D"/>
    <w:rsid w:val="0030792C"/>
    <w:rsid w:val="00570FB5"/>
    <w:rsid w:val="006808E8"/>
    <w:rsid w:val="006D08F1"/>
    <w:rsid w:val="006D5660"/>
    <w:rsid w:val="00854D55"/>
    <w:rsid w:val="00897923"/>
    <w:rsid w:val="009153AD"/>
    <w:rsid w:val="00921E50"/>
    <w:rsid w:val="00975DAA"/>
    <w:rsid w:val="009A7553"/>
    <w:rsid w:val="009C22C9"/>
    <w:rsid w:val="009F7E2F"/>
    <w:rsid w:val="00B07F74"/>
    <w:rsid w:val="00B724E3"/>
    <w:rsid w:val="00B86587"/>
    <w:rsid w:val="00D65F2A"/>
    <w:rsid w:val="00F94AF9"/>
    <w:rsid w:val="00FB7A92"/>
    <w:rsid w:val="00FE5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F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A92"/>
    <w:pPr>
      <w:ind w:left="720"/>
      <w:contextualSpacing/>
    </w:pPr>
  </w:style>
  <w:style w:type="paragraph" w:styleId="BalloonText">
    <w:name w:val="Balloon Text"/>
    <w:basedOn w:val="Normal"/>
    <w:link w:val="BalloonTextChar"/>
    <w:uiPriority w:val="99"/>
    <w:semiHidden/>
    <w:unhideWhenUsed/>
    <w:rsid w:val="00975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D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L Frasier</dc:creator>
  <cp:lastModifiedBy>Dale L Frasier</cp:lastModifiedBy>
  <cp:revision>22</cp:revision>
  <cp:lastPrinted>2011-08-07T13:23:00Z</cp:lastPrinted>
  <dcterms:created xsi:type="dcterms:W3CDTF">2011-08-06T22:16:00Z</dcterms:created>
  <dcterms:modified xsi:type="dcterms:W3CDTF">2011-08-07T13:25:00Z</dcterms:modified>
</cp:coreProperties>
</file>